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D8F98" w14:textId="77777777" w:rsidR="00702869" w:rsidRPr="0030205B" w:rsidRDefault="00FC46BB" w:rsidP="00702869">
      <w:pPr>
        <w:jc w:val="both"/>
        <w:rPr>
          <w:rFonts w:ascii="Book Antiqua" w:hAnsi="Book Antiqua" w:cs="Arial"/>
          <w:b/>
          <w:bCs/>
          <w:sz w:val="24"/>
          <w:szCs w:val="24"/>
          <w:highlight w:val="yellow"/>
        </w:rPr>
      </w:pPr>
      <w:r>
        <w:rPr>
          <w:rFonts w:ascii="Book Antiqua" w:hAnsi="Book Antiqua" w:cs="Calibri"/>
          <w:b/>
          <w:bCs/>
        </w:rPr>
        <w:t>NAME OF PACKAGE</w:t>
      </w:r>
      <w:r w:rsidRPr="00D11F3C">
        <w:rPr>
          <w:rFonts w:ascii="Book Antiqua" w:hAnsi="Book Antiqua" w:cs="Calibri"/>
          <w:b/>
          <w:bCs/>
        </w:rPr>
        <w:t>-</w:t>
      </w:r>
      <w:r w:rsidRPr="006B33BB">
        <w:t xml:space="preserve"> </w:t>
      </w:r>
      <w:bookmarkStart w:id="0" w:name="_Hlk50296437"/>
      <w:bookmarkStart w:id="1" w:name="_Hlk50307004"/>
      <w:r w:rsidR="00702869" w:rsidRPr="00702869">
        <w:rPr>
          <w:rFonts w:ascii="Book Antiqua" w:hAnsi="Book Antiqua" w:cs="Arial"/>
          <w:b/>
          <w:bCs/>
          <w:sz w:val="24"/>
          <w:szCs w:val="24"/>
          <w:highlight w:val="yellow"/>
        </w:rPr>
        <w:t>Laying of UGOFC for augmentation of Kolkata Intracity UGOFC Network</w:t>
      </w:r>
      <w:bookmarkEnd w:id="1"/>
      <w:r w:rsidR="00702869" w:rsidRPr="00702869">
        <w:rPr>
          <w:rFonts w:ascii="Book Antiqua" w:hAnsi="Book Antiqua" w:cs="Arial"/>
          <w:b/>
          <w:bCs/>
          <w:sz w:val="24"/>
          <w:szCs w:val="24"/>
          <w:highlight w:val="yellow"/>
        </w:rPr>
        <w:t>.</w:t>
      </w:r>
      <w:bookmarkEnd w:id="0"/>
    </w:p>
    <w:p w14:paraId="5849340A" w14:textId="6DBAB3C0" w:rsidR="00B6022F" w:rsidRPr="009C4AF5" w:rsidRDefault="00B6022F" w:rsidP="00507F76">
      <w:pPr>
        <w:tabs>
          <w:tab w:val="left" w:pos="1037"/>
        </w:tabs>
        <w:jc w:val="both"/>
        <w:rPr>
          <w:rFonts w:ascii="Book Antiqua" w:hAnsi="Book Antiqua"/>
          <w:szCs w:val="22"/>
        </w:rPr>
      </w:pPr>
    </w:p>
    <w:p w14:paraId="0B5E530E" w14:textId="77777777"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14:paraId="3CA4F762" w14:textId="77777777"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14:paraId="1A7E061B" w14:textId="77777777" w:rsidTr="00177A9C">
        <w:tc>
          <w:tcPr>
            <w:tcW w:w="4621" w:type="dxa"/>
          </w:tcPr>
          <w:p w14:paraId="1FB34664"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w:t>
            </w:r>
            <w:proofErr w:type="gramStart"/>
            <w:r w:rsidRPr="009C4AF5">
              <w:rPr>
                <w:rFonts w:ascii="Book Antiqua" w:hAnsi="Book Antiqua"/>
                <w:szCs w:val="22"/>
                <w:lang w:val="en-IN"/>
              </w:rPr>
              <w:t>) :</w:t>
            </w:r>
            <w:proofErr w:type="gramEnd"/>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3BA0315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B9277C2"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Name      </w:t>
            </w:r>
            <w:proofErr w:type="gramStart"/>
            <w:r w:rsidRPr="009C4AF5">
              <w:rPr>
                <w:rFonts w:ascii="Book Antiqua" w:hAnsi="Book Antiqua"/>
                <w:szCs w:val="22"/>
                <w:lang w:val="en-IN"/>
              </w:rPr>
              <w:t xml:space="preserve">  :</w:t>
            </w:r>
            <w:proofErr w:type="gramEnd"/>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D08FF15" w14:textId="77777777" w:rsidR="00177A9C" w:rsidRPr="009C4AF5" w:rsidRDefault="00177A9C" w:rsidP="00A42248">
            <w:pPr>
              <w:tabs>
                <w:tab w:val="left" w:pos="720"/>
                <w:tab w:val="left" w:pos="1440"/>
                <w:tab w:val="left" w:pos="2160"/>
                <w:tab w:val="left" w:pos="2771"/>
              </w:tabs>
              <w:rPr>
                <w:rFonts w:ascii="Book Antiqua" w:hAnsi="Book Antiqua"/>
                <w:szCs w:val="22"/>
                <w:lang w:val="en-IN"/>
              </w:rPr>
            </w:pPr>
            <w:r w:rsidRPr="009C4AF5">
              <w:rPr>
                <w:rFonts w:ascii="Book Antiqua" w:hAnsi="Book Antiqua"/>
                <w:szCs w:val="22"/>
                <w:lang w:val="en-IN"/>
              </w:rPr>
              <w:t xml:space="preserve">Address  </w:t>
            </w:r>
            <w:proofErr w:type="gramStart"/>
            <w:r w:rsidRPr="009C4AF5">
              <w:rPr>
                <w:rFonts w:ascii="Book Antiqua" w:hAnsi="Book Antiqua"/>
                <w:szCs w:val="22"/>
                <w:lang w:val="en-IN"/>
              </w:rPr>
              <w:t xml:space="preserve">  :</w:t>
            </w:r>
            <w:proofErr w:type="gramEnd"/>
            <w:r w:rsidRPr="009C4AF5">
              <w:rPr>
                <w:rFonts w:ascii="Book Antiqua" w:hAnsi="Book Antiqua"/>
                <w:szCs w:val="22"/>
                <w:lang w:val="en-IN"/>
              </w:rPr>
              <w:tab/>
            </w:r>
            <w:r w:rsidRPr="009C4AF5">
              <w:rPr>
                <w:rFonts w:ascii="Book Antiqua" w:hAnsi="Book Antiqua"/>
                <w:szCs w:val="22"/>
                <w:lang w:val="en-IN"/>
              </w:rPr>
              <w:tab/>
            </w:r>
            <w:r w:rsidR="00A42248">
              <w:rPr>
                <w:rFonts w:ascii="Book Antiqua" w:hAnsi="Book Antiqua"/>
                <w:szCs w:val="22"/>
                <w:lang w:val="en-IN"/>
              </w:rPr>
              <w:tab/>
            </w:r>
          </w:p>
        </w:tc>
        <w:tc>
          <w:tcPr>
            <w:tcW w:w="4621" w:type="dxa"/>
          </w:tcPr>
          <w:p w14:paraId="2D2E858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14:paraId="6CC6192F" w14:textId="77777777" w:rsidR="00177A9C" w:rsidRPr="009C4AF5" w:rsidRDefault="00FC46BB" w:rsidP="00177A9C">
            <w:pPr>
              <w:rPr>
                <w:rFonts w:ascii="Book Antiqua" w:hAnsi="Book Antiqua"/>
                <w:szCs w:val="22"/>
                <w:lang w:val="en-IN"/>
              </w:rPr>
            </w:pPr>
            <w:r>
              <w:rPr>
                <w:rFonts w:ascii="Book Antiqua" w:hAnsi="Book Antiqua"/>
                <w:szCs w:val="22"/>
                <w:lang w:val="en-IN"/>
              </w:rPr>
              <w:t>DGM(Tele-Contracts)</w:t>
            </w:r>
            <w:r w:rsidR="00177A9C" w:rsidRPr="009C4AF5">
              <w:rPr>
                <w:rFonts w:ascii="Book Antiqua" w:hAnsi="Book Antiqua"/>
                <w:szCs w:val="22"/>
                <w:lang w:val="en-IN"/>
              </w:rPr>
              <w:tab/>
            </w:r>
            <w:r w:rsidR="00177A9C" w:rsidRPr="009C4AF5">
              <w:rPr>
                <w:rFonts w:ascii="Book Antiqua" w:hAnsi="Book Antiqua"/>
                <w:szCs w:val="22"/>
                <w:lang w:val="en-IN"/>
              </w:rPr>
              <w:tab/>
            </w:r>
          </w:p>
          <w:p w14:paraId="06C10B4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14:paraId="36DB39C0" w14:textId="77777777" w:rsidR="00177A9C" w:rsidRPr="009C4AF5" w:rsidRDefault="00FC46BB" w:rsidP="00177A9C">
            <w:pPr>
              <w:rPr>
                <w:rFonts w:ascii="Book Antiqua" w:hAnsi="Book Antiqua"/>
                <w:szCs w:val="22"/>
                <w:lang w:val="en-IN"/>
              </w:rPr>
            </w:pPr>
            <w:r w:rsidRPr="007A0592">
              <w:rPr>
                <w:rFonts w:ascii="Book Antiqua" w:hAnsi="Book Antiqua"/>
                <w:szCs w:val="22"/>
              </w:rPr>
              <w:t>1st Floor</w:t>
            </w:r>
            <w:r>
              <w:rPr>
                <w:rFonts w:ascii="Book Antiqua" w:hAnsi="Book Antiqua"/>
                <w:szCs w:val="22"/>
              </w:rPr>
              <w:t>, CF-17, New Town Action Area-I Rajarhat, Kolkata</w:t>
            </w:r>
            <w:r w:rsidRPr="00091A97">
              <w:rPr>
                <w:rFonts w:ascii="Book Antiqua" w:hAnsi="Book Antiqua"/>
                <w:szCs w:val="22"/>
              </w:rPr>
              <w:t xml:space="preserve"> - </w:t>
            </w:r>
            <w:r>
              <w:rPr>
                <w:rFonts w:ascii="Book Antiqua" w:hAnsi="Book Antiqua"/>
                <w:szCs w:val="22"/>
              </w:rPr>
              <w:t>700156</w:t>
            </w:r>
            <w:r w:rsidR="00177A9C" w:rsidRPr="009C4AF5">
              <w:rPr>
                <w:rFonts w:ascii="Book Antiqua" w:hAnsi="Book Antiqua"/>
                <w:szCs w:val="22"/>
                <w:lang w:val="en-IN"/>
              </w:rPr>
              <w:tab/>
            </w:r>
            <w:r w:rsidR="00177A9C" w:rsidRPr="009C4AF5">
              <w:rPr>
                <w:rFonts w:ascii="Book Antiqua" w:hAnsi="Book Antiqua"/>
                <w:szCs w:val="22"/>
                <w:lang w:val="en-IN"/>
              </w:rPr>
              <w:tab/>
            </w:r>
          </w:p>
          <w:p w14:paraId="13435E1C"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14:paraId="6FBCFA8B"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3FE4A44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17FF6EA" w14:textId="342A8A41" w:rsidR="00FF73EE" w:rsidRDefault="00177A9C" w:rsidP="00177A9C">
      <w:pPr>
        <w:jc w:val="both"/>
        <w:rPr>
          <w:rFonts w:ascii="Book Antiqua" w:hAnsi="Book Antiqua"/>
          <w:szCs w:val="22"/>
          <w:lang w:val="en-IN"/>
        </w:rPr>
      </w:pPr>
      <w:r w:rsidRPr="009C4AF5">
        <w:rPr>
          <w:rFonts w:ascii="Book Antiqua" w:hAnsi="Book Antiqua"/>
          <w:szCs w:val="22"/>
          <w:lang w:val="en-IN"/>
        </w:rPr>
        <w:t xml:space="preserve">This has reference to the Terms &amp; Conditions for the e-Reverse Auction mentioned in the Business Rules for </w:t>
      </w:r>
      <w:r w:rsidR="00702869" w:rsidRPr="00702869">
        <w:rPr>
          <w:rFonts w:ascii="Book Antiqua" w:hAnsi="Book Antiqua"/>
          <w:b/>
          <w:bCs/>
          <w:szCs w:val="22"/>
        </w:rPr>
        <w:t>Laying of UGOFC for augmentation of Kolkata Intracity UGOFC Network</w:t>
      </w:r>
      <w:r w:rsidR="00D17915">
        <w:rPr>
          <w:rFonts w:ascii="Book Antiqua" w:hAnsi="Book Antiqua"/>
          <w:b/>
          <w:bCs/>
          <w:szCs w:val="22"/>
          <w:lang w:val="en-IN"/>
        </w:rPr>
        <w:t>.</w:t>
      </w:r>
      <w:r w:rsidRPr="009C4AF5">
        <w:rPr>
          <w:rFonts w:ascii="Book Antiqua" w:hAnsi="Book Antiqua"/>
          <w:szCs w:val="22"/>
          <w:lang w:val="en-IN"/>
        </w:rPr>
        <w:tab/>
      </w:r>
    </w:p>
    <w:p w14:paraId="653039C9" w14:textId="77777777"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0625B881" w14:textId="669E41A4"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7023D03A"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28F83716"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5565FDC4" w14:textId="77777777"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w:t>
      </w:r>
      <w:r w:rsidRPr="009C4AF5">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4C51993"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58730048"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EDEA8D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Date    </w:t>
      </w:r>
      <w:proofErr w:type="gramStart"/>
      <w:r w:rsidRPr="009C4AF5">
        <w:rPr>
          <w:rFonts w:ascii="Book Antiqua" w:hAnsi="Book Antiqua"/>
          <w:szCs w:val="22"/>
          <w:lang w:val="en-IN"/>
        </w:rPr>
        <w:t xml:space="preserve">  :</w:t>
      </w:r>
      <w:proofErr w:type="gramEnd"/>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14:paraId="4F0116E7"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Place    </w:t>
      </w:r>
      <w:proofErr w:type="gramStart"/>
      <w:r w:rsidRPr="009C4AF5">
        <w:rPr>
          <w:rFonts w:ascii="Book Antiqua" w:hAnsi="Book Antiqua"/>
          <w:szCs w:val="22"/>
          <w:lang w:val="en-IN"/>
        </w:rPr>
        <w:t xml:space="preserve">  :</w:t>
      </w:r>
      <w:proofErr w:type="gramEnd"/>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77D875FB"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14:paraId="463304C3"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14:paraId="2E4A79F1"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14:paraId="7A34E8DD" w14:textId="77777777"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255BA" w14:textId="77777777" w:rsidR="00C63471" w:rsidRDefault="00C63471" w:rsidP="00177A9C">
      <w:pPr>
        <w:spacing w:after="0" w:line="240" w:lineRule="auto"/>
      </w:pPr>
      <w:r>
        <w:separator/>
      </w:r>
    </w:p>
  </w:endnote>
  <w:endnote w:type="continuationSeparator" w:id="0">
    <w:p w14:paraId="2D435EC9" w14:textId="77777777" w:rsidR="00C63471" w:rsidRDefault="00C6347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95D50" w14:textId="77777777" w:rsidR="00C63471" w:rsidRDefault="00C63471" w:rsidP="00177A9C">
      <w:pPr>
        <w:spacing w:after="0" w:line="240" w:lineRule="auto"/>
      </w:pPr>
      <w:r>
        <w:separator/>
      </w:r>
    </w:p>
  </w:footnote>
  <w:footnote w:type="continuationSeparator" w:id="0">
    <w:p w14:paraId="2E3503DD" w14:textId="77777777" w:rsidR="00C63471" w:rsidRDefault="00C6347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FA144" w14:textId="4D69AAA3" w:rsidR="00B6022F" w:rsidRDefault="00FC46BB" w:rsidP="00A42248">
    <w:pPr>
      <w:spacing w:after="0"/>
      <w:rPr>
        <w:rFonts w:ascii="Book Antiqua" w:hAnsi="Book Antiqua"/>
        <w:szCs w:val="22"/>
      </w:rPr>
    </w:pPr>
    <w:r>
      <w:rPr>
        <w:rFonts w:ascii="Book Antiqua" w:hAnsi="Book Antiqua" w:cs="Arial"/>
        <w:b/>
        <w:bCs/>
        <w:szCs w:val="22"/>
      </w:rPr>
      <w:t xml:space="preserve">Spec No: </w:t>
    </w:r>
    <w:bookmarkStart w:id="2" w:name="_Hlk50296418"/>
    <w:r w:rsidR="00702869" w:rsidRPr="00702869">
      <w:rPr>
        <w:rFonts w:ascii="Book Antiqua" w:hAnsi="Book Antiqua"/>
        <w:b/>
        <w:bCs/>
      </w:rPr>
      <w:t>ERTCC/CS/20-21/I-245/T-180/UGOFC/KOLKATA</w:t>
    </w:r>
    <w:bookmarkEnd w:id="2"/>
    <w:r w:rsidR="00FE294D">
      <w:rPr>
        <w:rFonts w:ascii="Book Antiqua" w:hAnsi="Book Antiqua"/>
        <w:szCs w:val="22"/>
      </w:rPr>
      <w:tab/>
    </w:r>
    <w:r w:rsidR="00A42248">
      <w:rPr>
        <w:rFonts w:ascii="Book Antiqua" w:hAnsi="Book Antiqua"/>
        <w:szCs w:val="22"/>
      </w:rPr>
      <w:t xml:space="preserve">       </w:t>
    </w:r>
    <w:r w:rsidR="00FE294D">
      <w:rPr>
        <w:rFonts w:ascii="Book Antiqua" w:hAnsi="Book Antiqua"/>
        <w:szCs w:val="22"/>
      </w:rPr>
      <w:t xml:space="preserve">     </w:t>
    </w:r>
    <w:r w:rsidR="00B6022F" w:rsidRPr="008D427C">
      <w:rPr>
        <w:rFonts w:ascii="Book Antiqua" w:hAnsi="Book Antiqua"/>
        <w:b/>
        <w:bCs/>
      </w:rPr>
      <w:t>Attachment-</w:t>
    </w:r>
    <w:r w:rsidR="00202FF5">
      <w:rPr>
        <w:rFonts w:ascii="Book Antiqua" w:hAnsi="Book Antiqua"/>
        <w:b/>
        <w:bCs/>
      </w:rPr>
      <w:t>2</w:t>
    </w:r>
    <w:r w:rsidR="00222186">
      <w:rPr>
        <w:rFonts w:ascii="Book Antiqua" w:hAnsi="Book Antiqua"/>
        <w:b/>
        <w:bCs/>
      </w:rPr>
      <w:t>2</w:t>
    </w:r>
  </w:p>
  <w:p w14:paraId="349A7D94" w14:textId="77777777"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A11379">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A11379">
      <w:rPr>
        <w:rFonts w:ascii="Book Antiqua" w:hAnsi="Book Antiqua"/>
        <w:b/>
        <w:bCs/>
        <w:noProof/>
      </w:rPr>
      <w:t>2</w:t>
    </w:r>
    <w:r w:rsidRPr="008D427C">
      <w:rPr>
        <w:rFonts w:ascii="Book Antiqua" w:hAnsi="Book Antiqua"/>
        <w:b/>
        <w:bCs/>
      </w:rPr>
      <w:fldChar w:fldCharType="end"/>
    </w:r>
  </w:p>
  <w:p w14:paraId="25D0625F" w14:textId="77777777" w:rsidR="00B6022F" w:rsidRPr="00A01F5C" w:rsidRDefault="00B6022F" w:rsidP="00B60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33B41"/>
    <w:rsid w:val="00037388"/>
    <w:rsid w:val="000B143F"/>
    <w:rsid w:val="000D1D04"/>
    <w:rsid w:val="000D3A4B"/>
    <w:rsid w:val="00155894"/>
    <w:rsid w:val="00177A9C"/>
    <w:rsid w:val="00195DAC"/>
    <w:rsid w:val="001A5E65"/>
    <w:rsid w:val="001E33DE"/>
    <w:rsid w:val="00202FF5"/>
    <w:rsid w:val="002106C2"/>
    <w:rsid w:val="002158D3"/>
    <w:rsid w:val="00222186"/>
    <w:rsid w:val="002703C1"/>
    <w:rsid w:val="002C252F"/>
    <w:rsid w:val="002E3CE6"/>
    <w:rsid w:val="003574E5"/>
    <w:rsid w:val="0039627A"/>
    <w:rsid w:val="003C278F"/>
    <w:rsid w:val="004361C8"/>
    <w:rsid w:val="004B7998"/>
    <w:rsid w:val="004E3A68"/>
    <w:rsid w:val="00501B73"/>
    <w:rsid w:val="00507F76"/>
    <w:rsid w:val="005C7542"/>
    <w:rsid w:val="00607E33"/>
    <w:rsid w:val="006643A3"/>
    <w:rsid w:val="00673879"/>
    <w:rsid w:val="006A46B4"/>
    <w:rsid w:val="006A6ADB"/>
    <w:rsid w:val="006B0FEC"/>
    <w:rsid w:val="00702869"/>
    <w:rsid w:val="00705E34"/>
    <w:rsid w:val="007222D3"/>
    <w:rsid w:val="007959FD"/>
    <w:rsid w:val="00797EC7"/>
    <w:rsid w:val="007E0B9F"/>
    <w:rsid w:val="008340AE"/>
    <w:rsid w:val="008844AA"/>
    <w:rsid w:val="008B68F2"/>
    <w:rsid w:val="008E7403"/>
    <w:rsid w:val="009C4AF5"/>
    <w:rsid w:val="00A11379"/>
    <w:rsid w:val="00A42248"/>
    <w:rsid w:val="00A4790A"/>
    <w:rsid w:val="00B34C7F"/>
    <w:rsid w:val="00B6022F"/>
    <w:rsid w:val="00C2314E"/>
    <w:rsid w:val="00C63471"/>
    <w:rsid w:val="00C70C7D"/>
    <w:rsid w:val="00CC54E9"/>
    <w:rsid w:val="00CC731F"/>
    <w:rsid w:val="00CE04FD"/>
    <w:rsid w:val="00CE3AC2"/>
    <w:rsid w:val="00D17915"/>
    <w:rsid w:val="00D34FB8"/>
    <w:rsid w:val="00D91BB4"/>
    <w:rsid w:val="00E3348D"/>
    <w:rsid w:val="00E4231D"/>
    <w:rsid w:val="00E513A6"/>
    <w:rsid w:val="00F052EA"/>
    <w:rsid w:val="00F90B94"/>
    <w:rsid w:val="00FC46BB"/>
    <w:rsid w:val="00FC55BF"/>
    <w:rsid w:val="00FC68D1"/>
    <w:rsid w:val="00FE294D"/>
    <w:rsid w:val="00FF73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EC221"/>
  <w15:docId w15:val="{A9E6BE30-6083-43EF-80BD-1A41F0BE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nand jee</cp:lastModifiedBy>
  <cp:revision>41</cp:revision>
  <cp:lastPrinted>2018-09-20T10:30:00Z</cp:lastPrinted>
  <dcterms:created xsi:type="dcterms:W3CDTF">2018-07-24T09:02:00Z</dcterms:created>
  <dcterms:modified xsi:type="dcterms:W3CDTF">2020-09-06T12:20:00Z</dcterms:modified>
</cp:coreProperties>
</file>